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为什么美国人喜欢“末日电影”？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2023-02-27</w:t>
      </w:r>
      <w:hyperlink r:id="rId5" w:anchor="wechat_redirect&amp;cpage=137"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pStyle w:val="originalprimarycardtips"/>
        <w:pBdr>
          <w:top w:val="none" w:sz="0" w:space="0" w:color="auto"/>
          <w:left w:val="none" w:sz="0" w:space="0" w:color="auto"/>
          <w:bottom w:val="none" w:sz="0" w:space="0" w:color="auto"/>
          <w:right w:val="none" w:sz="0" w:space="0" w:color="auto"/>
        </w:pBdr>
        <w:shd w:val="clear" w:color="auto" w:fill="FFFFFF"/>
        <w:spacing w:before="0" w:after="0" w:line="315" w:lineRule="atLeast"/>
        <w:ind w:left="240" w:right="240"/>
        <w:rPr>
          <w:rFonts w:ascii="Microsoft YaHei UI" w:eastAsia="Microsoft YaHei UI" w:hAnsi="Microsoft YaHei UI" w:cs="Microsoft YaHei UI"/>
          <w:color w:val="333333"/>
          <w:spacing w:val="8"/>
          <w:sz w:val="23"/>
          <w:szCs w:val="23"/>
        </w:rPr>
      </w:pPr>
      <w:r>
        <w:rPr>
          <w:rStyle w:val="anyCharacter"/>
          <w:rFonts w:ascii="Microsoft YaHei UI" w:eastAsia="Microsoft YaHei UI" w:hAnsi="Microsoft YaHei UI" w:cs="Microsoft YaHei UI"/>
          <w:color w:val="333333"/>
          <w:spacing w:val="8"/>
          <w:sz w:val="23"/>
          <w:szCs w:val="23"/>
        </w:rPr>
        <w:t>以下文章来源于平原公子</w:t>
      </w:r>
      <w:r>
        <w:rPr>
          <w:rFonts w:ascii="Microsoft YaHei UI" w:eastAsia="Microsoft YaHei UI" w:hAnsi="Microsoft YaHei UI" w:cs="Microsoft YaHei UI"/>
          <w:color w:val="333333"/>
          <w:spacing w:val="8"/>
          <w:sz w:val="23"/>
          <w:szCs w:val="23"/>
        </w:rPr>
        <w:t xml:space="preserve"> </w:t>
      </w:r>
      <w:r>
        <w:rPr>
          <w:rStyle w:val="anyCharacter"/>
          <w:rFonts w:ascii="Microsoft YaHei UI" w:eastAsia="Microsoft YaHei UI" w:hAnsi="Microsoft YaHei UI" w:cs="Microsoft YaHei UI"/>
          <w:color w:val="333333"/>
          <w:spacing w:val="8"/>
          <w:sz w:val="23"/>
          <w:szCs w:val="23"/>
        </w:rPr>
        <w:t>，作者申鹏</w:t>
      </w:r>
      <w:r>
        <w:rPr>
          <w:rStyle w:val="anyCharacter"/>
          <w:rFonts w:ascii="Microsoft YaHei UI" w:eastAsia="Microsoft YaHei UI" w:hAnsi="Microsoft YaHei UI" w:cs="Microsoft YaHei UI"/>
          <w:color w:val="333333"/>
          <w:spacing w:val="8"/>
          <w:sz w:val="23"/>
          <w:szCs w:val="23"/>
        </w:rPr>
        <w:fldChar w:fldCharType="begin"/>
      </w:r>
      <w:r>
        <w:rPr>
          <w:rStyle w:val="anyCharacter"/>
          <w:rFonts w:ascii="Microsoft YaHei UI" w:eastAsia="Microsoft YaHei UI" w:hAnsi="Microsoft YaHei UI" w:cs="Microsoft YaHei UI"/>
          <w:color w:val="333333"/>
          <w:spacing w:val="8"/>
          <w:sz w:val="23"/>
          <w:szCs w:val="23"/>
        </w:rPr>
        <w:instrText xml:space="preserve"> HYPERLINK </w:instrText>
      </w:r>
      <w:r>
        <w:rPr>
          <w:rStyle w:val="anyCharacter"/>
          <w:rFonts w:ascii="Microsoft YaHei UI" w:eastAsia="Microsoft YaHei UI" w:hAnsi="Microsoft YaHei UI" w:cs="Microsoft YaHei UI"/>
          <w:color w:val="333333"/>
          <w:spacing w:val="8"/>
          <w:sz w:val="23"/>
          <w:szCs w:val="23"/>
        </w:rPr>
        <w:fldChar w:fldCharType="separate"/>
      </w:r>
      <w:bookmarkStart w:id="0" w:name="copyright_info"/>
    </w:p>
    <w:p>
      <w:pPr>
        <w:pBdr>
          <w:top w:val="none" w:sz="0" w:space="0" w:color="auto"/>
          <w:left w:val="none" w:sz="0" w:space="0" w:color="auto"/>
          <w:bottom w:val="none" w:sz="0" w:space="0" w:color="auto"/>
          <w:right w:val="none" w:sz="0" w:space="0" w:color="auto"/>
        </w:pBdr>
        <w:shd w:val="clear" w:color="auto" w:fill="EEEEEE"/>
        <w:spacing w:before="0" w:after="0" w:line="315" w:lineRule="atLeast"/>
        <w:ind w:left="240" w:right="420"/>
        <w:rPr>
          <w:rStyle w:val="originalprimarycardradiusavatar"/>
          <w:rFonts w:ascii="Microsoft YaHei UI" w:eastAsia="Microsoft YaHei UI" w:hAnsi="Microsoft YaHei UI" w:cs="Microsoft YaHei UI"/>
          <w:color w:val="576B95"/>
          <w:spacing w:val="8"/>
          <w:sz w:val="23"/>
          <w:szCs w:val="23"/>
        </w:rPr>
      </w:pPr>
      <w:r>
        <w:rPr>
          <w:rStyle w:val="originalprimarycardradiusavatar"/>
          <w:rFonts w:ascii="Microsoft YaHei UI" w:eastAsia="Microsoft YaHei UI" w:hAnsi="Microsoft YaHei UI" w:cs="Microsoft YaHei UI"/>
          <w:strike w:val="0"/>
          <w:color w:val="576B95"/>
          <w:spacing w:val="8"/>
          <w:sz w:val="23"/>
          <w:szCs w:val="23"/>
          <w:u w:val="none"/>
        </w:rPr>
        <w:drawing>
          <wp:inline>
            <wp:extent cx="304843" cy="304843"/>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24567" name=""/>
                    <pic:cNvPicPr>
                      <a:picLocks noChangeAspect="1"/>
                    </pic:cNvPicPr>
                  </pic:nvPicPr>
                  <pic:blipFill>
                    <a:blip xmlns:r="http://schemas.openxmlformats.org/officeDocument/2006/relationships" r:embed="rId6"/>
                    <a:stretch>
                      <a:fillRect/>
                    </a:stretch>
                  </pic:blipFill>
                  <pic:spPr>
                    <a:xfrm>
                      <a:off x="0" y="0"/>
                      <a:ext cx="304843" cy="304843"/>
                    </a:xfrm>
                    <a:prstGeom prst="rect">
                      <a:avLst/>
                    </a:prstGeom>
                  </pic:spPr>
                </pic:pic>
              </a:graphicData>
            </a:graphic>
          </wp:inline>
        </w:drawing>
      </w:r>
    </w:p>
    <w:p>
      <w:pPr>
        <w:pStyle w:val="originalprimarynickname"/>
        <w:pBdr>
          <w:top w:val="none" w:sz="0" w:space="0" w:color="auto"/>
          <w:left w:val="none" w:sz="0" w:space="0" w:color="auto"/>
          <w:bottom w:val="none" w:sz="0" w:space="0" w:color="auto"/>
          <w:right w:val="none" w:sz="0" w:space="0" w:color="auto"/>
        </w:pBdr>
        <w:shd w:val="clear" w:color="auto" w:fill="FFFFFF"/>
        <w:spacing w:before="0" w:after="0" w:line="357" w:lineRule="atLeast"/>
        <w:ind w:left="240" w:right="240"/>
        <w:rPr>
          <w:rFonts w:ascii="Microsoft YaHei UI" w:eastAsia="Microsoft YaHei UI" w:hAnsi="Microsoft YaHei UI" w:cs="Microsoft YaHei UI"/>
          <w:b/>
          <w:bCs/>
          <w:color w:val="576B95"/>
          <w:spacing w:val="8"/>
          <w:sz w:val="26"/>
          <w:szCs w:val="26"/>
          <w:shd w:val="clear" w:color="auto" w:fill="F7F7F7"/>
        </w:rPr>
      </w:pPr>
      <w:r>
        <w:rPr>
          <w:rFonts w:ascii="Microsoft YaHei UI" w:eastAsia="Microsoft YaHei UI" w:hAnsi="Microsoft YaHei UI" w:cs="Microsoft YaHei UI"/>
          <w:color w:val="576B95"/>
          <w:spacing w:val="8"/>
          <w:shd w:val="clear" w:color="auto" w:fill="F7F7F7"/>
        </w:rPr>
        <w:t>平原公子</w:t>
      </w:r>
    </w:p>
    <w:p>
      <w:pPr>
        <w:shd w:val="clear" w:color="auto" w:fill="FFFFFF"/>
        <w:spacing w:line="315" w:lineRule="atLeast"/>
        <w:ind w:left="240" w:right="240"/>
        <w:rPr>
          <w:rStyle w:val="anyCharacter"/>
          <w:rFonts w:ascii="Microsoft YaHei UI" w:eastAsia="Microsoft YaHei UI" w:hAnsi="Microsoft YaHei UI" w:cs="Microsoft YaHei UI"/>
          <w:color w:val="576B95"/>
          <w:spacing w:val="8"/>
          <w:sz w:val="23"/>
          <w:szCs w:val="23"/>
          <w:shd w:val="clear" w:color="auto" w:fill="F7F7F7"/>
        </w:rPr>
      </w:pPr>
      <w:r>
        <w:rPr>
          <w:rStyle w:val="anyCharacter"/>
          <w:rFonts w:ascii="Microsoft YaHei UI" w:eastAsia="Microsoft YaHei UI" w:hAnsi="Microsoft YaHei UI" w:cs="Microsoft YaHei UI"/>
          <w:color w:val="576B95"/>
          <w:spacing w:val="8"/>
          <w:sz w:val="23"/>
          <w:szCs w:val="23"/>
          <w:shd w:val="clear" w:color="auto" w:fill="F7F7F7"/>
        </w:rPr>
        <w:t>.</w:t>
      </w:r>
      <w:r>
        <w:rPr>
          <w:rFonts w:ascii="Microsoft YaHei UI" w:eastAsia="Microsoft YaHei UI" w:hAnsi="Microsoft YaHei UI" w:cs="Microsoft YaHei UI"/>
          <w:color w:val="576B95"/>
          <w:spacing w:val="8"/>
          <w:sz w:val="23"/>
          <w:szCs w:val="23"/>
          <w:shd w:val="clear" w:color="auto" w:fill="F7F7F7"/>
        </w:rPr>
        <w:t xml:space="preserve"> </w:t>
      </w:r>
    </w:p>
    <w:p>
      <w:pPr>
        <w:pStyle w:val="originalprimarydesc"/>
        <w:pBdr>
          <w:left w:val="none" w:sz="0" w:space="0" w:color="auto"/>
          <w:bottom w:val="none" w:sz="0" w:space="0" w:color="auto"/>
          <w:right w:val="none" w:sz="0" w:space="0" w:color="auto"/>
        </w:pBdr>
        <w:shd w:val="clear" w:color="auto" w:fill="FFFFFF"/>
        <w:spacing w:before="0" w:after="360" w:line="294" w:lineRule="atLeast"/>
        <w:ind w:left="240" w:right="240"/>
        <w:rPr>
          <w:rFonts w:ascii="Microsoft YaHei UI" w:eastAsia="Microsoft YaHei UI" w:hAnsi="Microsoft YaHei UI" w:cs="Microsoft YaHei UI"/>
          <w:color w:val="576B95"/>
          <w:spacing w:val="8"/>
          <w:sz w:val="21"/>
          <w:szCs w:val="21"/>
          <w:shd w:val="clear" w:color="auto" w:fill="F7F7F7"/>
        </w:rPr>
      </w:pPr>
      <w:r>
        <w:rPr>
          <w:rFonts w:ascii="Microsoft YaHei UI" w:eastAsia="Microsoft YaHei UI" w:hAnsi="Microsoft YaHei UI" w:cs="Microsoft YaHei UI"/>
          <w:color w:val="576B95"/>
          <w:spacing w:val="8"/>
          <w:shd w:val="clear" w:color="auto" w:fill="F7F7F7"/>
        </w:rPr>
        <w:t>讲人间故事，说是非曲直！</w:t>
      </w:r>
    </w:p>
    <w:p>
      <w:pPr>
        <w:pStyle w:val="originalprimarycardweui-flexft"/>
        <w:pBdr>
          <w:top w:val="none" w:sz="0" w:space="0" w:color="auto"/>
          <w:left w:val="none" w:sz="0" w:space="0" w:color="auto"/>
          <w:bottom w:val="none" w:sz="0" w:space="0" w:color="auto"/>
          <w:right w:val="none" w:sz="0" w:space="18" w:color="auto"/>
        </w:pBdr>
        <w:shd w:val="clear" w:color="auto" w:fill="FFFFFF"/>
        <w:spacing w:before="0" w:after="360" w:line="315" w:lineRule="atLeast"/>
        <w:ind w:left="240" w:right="600"/>
        <w:rPr>
          <w:rFonts w:ascii="Microsoft YaHei UI" w:eastAsia="Microsoft YaHei UI" w:hAnsi="Microsoft YaHei UI" w:cs="Microsoft YaHei UI"/>
          <w:color w:val="576B95"/>
          <w:spacing w:val="8"/>
          <w:sz w:val="23"/>
          <w:szCs w:val="23"/>
          <w:shd w:val="clear" w:color="auto" w:fill="F7F7F7"/>
        </w:rPr>
      </w:pPr>
      <w:r>
        <w:rPr>
          <w:rFonts w:ascii="Microsoft YaHei UI" w:eastAsia="Microsoft YaHei UI" w:hAnsi="Microsoft YaHei UI" w:cs="Microsoft YaHei UI"/>
          <w:color w:val="576B95"/>
          <w:spacing w:val="8"/>
          <w:sz w:val="23"/>
          <w:szCs w:val="23"/>
          <w:shd w:val="clear" w:color="auto" w:fill="F7F7F7"/>
        </w:rPr>
        <w:fldChar w:fldCharType="end"/>
      </w:r>
      <w:bookmarkEnd w:id="0"/>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222222"/>
          <w:spacing w:val="30"/>
          <w:u w:val="none"/>
        </w:rPr>
        <w:drawing>
          <wp:inline>
            <wp:extent cx="5486400" cy="929640"/>
            <wp:effectExtent l="9525" t="9525" r="9525" b="9525"/>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66711" name=""/>
                    <pic:cNvPicPr>
                      <a:picLocks noChangeAspect="1"/>
                    </pic:cNvPicPr>
                  </pic:nvPicPr>
                  <pic:blipFill>
                    <a:blip xmlns:r="http://schemas.openxmlformats.org/officeDocument/2006/relationships" r:embed="rId7"/>
                    <a:stretch>
                      <a:fillRect/>
                    </a:stretch>
                  </pic:blipFill>
                  <pic:spPr>
                    <a:xfrm>
                      <a:off x="0" y="0"/>
                      <a:ext cx="5486400" cy="929640"/>
                    </a:xfrm>
                    <a:prstGeom prst="rect">
                      <a:avLst/>
                    </a:prstGeom>
                    <a:ln w="9525">
                      <a:solidFill>
                        <a:srgbClr val="EEEDEB"/>
                      </a:solidFill>
                      <a:miter lim="0"/>
                    </a:ln>
                  </pic:spPr>
                </pic:pic>
              </a:graphicData>
            </a:graphic>
          </wp:inline>
        </w:drawing>
      </w:r>
    </w:p>
    <w:p>
      <w:pPr>
        <w:shd w:val="clear" w:color="auto" w:fill="FFFFFF"/>
        <w:spacing w:before="0" w:after="0" w:line="408" w:lineRule="atLeast"/>
        <w:ind w:left="240" w:right="240"/>
        <w:jc w:val="both"/>
        <w:rPr>
          <w:rFonts w:ascii="system-ui" w:eastAsia="system-ui" w:hAnsi="system-ui" w:cs="system-ui"/>
          <w:color w:val="222222"/>
          <w:spacing w:val="8"/>
          <w:sz w:val="26"/>
          <w:szCs w:val="26"/>
        </w:rPr>
      </w:pPr>
      <w:r>
        <w:rPr>
          <w:rFonts w:ascii="-apple-system-font" w:eastAsia="-apple-system-font" w:hAnsi="-apple-system-font" w:cs="-apple-system-font"/>
          <w:strike w:val="0"/>
          <w:color w:val="222222"/>
          <w:spacing w:val="8"/>
          <w:u w:val="none"/>
        </w:rPr>
        <w:drawing>
          <wp:inline>
            <wp:extent cx="266700" cy="238125"/>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01013" name=""/>
                    <pic:cNvPicPr>
                      <a:picLocks noChangeAspect="1"/>
                    </pic:cNvPicPr>
                  </pic:nvPicPr>
                  <pic:blipFill>
                    <a:blip xmlns:r="http://schemas.openxmlformats.org/officeDocument/2006/relationships" r:embed="rId8"/>
                    <a:stretch>
                      <a:fillRect/>
                    </a:stretch>
                  </pic:blipFill>
                  <pic:spPr>
                    <a:xfrm>
                      <a:off x="0" y="0"/>
                      <a:ext cx="266700" cy="238125"/>
                    </a:xfrm>
                    <a:prstGeom prst="rect">
                      <a:avLst/>
                    </a:prstGeom>
                  </pic:spPr>
                </pic:pic>
              </a:graphicData>
            </a:graphic>
          </wp:inline>
        </w:drawing>
      </w:r>
    </w:p>
    <w:p>
      <w:pPr>
        <w:shd w:val="clear" w:color="auto" w:fill="FFFFFF"/>
        <w:spacing w:before="0" w:after="225" w:line="408" w:lineRule="atLeast"/>
        <w:ind w:left="405" w:right="405"/>
        <w:jc w:val="both"/>
        <w:rPr>
          <w:rFonts w:ascii="-apple-system-font" w:eastAsia="-apple-system-font" w:hAnsi="-apple-system-font" w:cs="-apple-system-font"/>
          <w:color w:val="222222"/>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222222"/>
          <w:spacing w:val="8"/>
          <w:sz w:val="26"/>
          <w:szCs w:val="26"/>
        </w:rPr>
      </w:pPr>
      <w:r>
        <w:rPr>
          <w:rStyle w:val="richmediacontentany"/>
          <w:rFonts w:ascii="-apple-system-font" w:eastAsia="-apple-system-font" w:hAnsi="-apple-system-font" w:cs="-apple-system-font"/>
          <w:b/>
          <w:bCs/>
          <w:color w:val="888888"/>
          <w:spacing w:val="30"/>
          <w:sz w:val="21"/>
          <w:szCs w:val="21"/>
        </w:rPr>
        <w:t>全文共2223字，图片23张，预计阅读时间为11分钟。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font" w:eastAsia="-apple-system-font" w:hAnsi="-apple-system-font" w:cs="-apple-system-font"/>
          <w:color w:val="222222"/>
          <w:spacing w:val="8"/>
          <w:sz w:val="26"/>
          <w:szCs w:val="26"/>
        </w:rPr>
      </w:pPr>
      <w:r>
        <w:rPr>
          <w:rStyle w:val="richmediacontentany"/>
          <w:rFonts w:ascii="-apple-system-font" w:eastAsia="-apple-system-font" w:hAnsi="-apple-system-font" w:cs="-apple-system-font"/>
          <w:b/>
          <w:bCs/>
          <w:color w:val="888888"/>
          <w:spacing w:val="30"/>
          <w:sz w:val="21"/>
          <w:szCs w:val="21"/>
        </w:rPr>
        <w:t>文章转载自“平原公子</w:t>
      </w:r>
      <w:r>
        <w:rPr>
          <w:rStyle w:val="richmediacontentany"/>
          <w:rFonts w:ascii="-apple-system-font" w:eastAsia="-apple-system-font" w:hAnsi="-apple-system-font" w:cs="-apple-system-font"/>
          <w:b/>
          <w:bCs/>
          <w:color w:val="888888"/>
          <w:spacing w:val="30"/>
          <w:sz w:val="21"/>
          <w:szCs w:val="21"/>
        </w:rPr>
        <w:t>”</w:t>
      </w:r>
      <w:r>
        <w:rPr>
          <w:rStyle w:val="richmediacontentany"/>
          <w:rFonts w:ascii="-apple-system-font" w:eastAsia="-apple-system-font" w:hAnsi="-apple-system-font" w:cs="-apple-system-font"/>
          <w:b/>
          <w:bCs/>
          <w:color w:val="888888"/>
          <w:spacing w:val="30"/>
          <w:sz w:val="21"/>
          <w:szCs w:val="21"/>
        </w:rPr>
        <w:t>。</w:t>
      </w:r>
    </w:p>
    <w:p>
      <w:pPr>
        <w:shd w:val="clear" w:color="auto" w:fill="FFFFFF"/>
        <w:spacing w:before="0" w:after="0" w:line="408" w:lineRule="atLeast"/>
        <w:ind w:left="240" w:right="690"/>
        <w:jc w:val="both"/>
        <w:rPr>
          <w:rFonts w:ascii="-apple-system-font" w:eastAsia="-apple-system-font" w:hAnsi="-apple-system-font" w:cs="-apple-system-font"/>
          <w:color w:val="222222"/>
          <w:spacing w:val="8"/>
          <w:sz w:val="26"/>
          <w:szCs w:val="26"/>
        </w:rPr>
      </w:pPr>
      <w:r>
        <w:rPr>
          <w:rFonts w:ascii="-apple-system-font" w:eastAsia="-apple-system-font" w:hAnsi="-apple-system-font" w:cs="-apple-system-font"/>
          <w:strike w:val="0"/>
          <w:color w:val="222222"/>
          <w:spacing w:val="8"/>
          <w:sz w:val="26"/>
          <w:szCs w:val="26"/>
          <w:u w:val="none"/>
        </w:rPr>
        <w:drawing>
          <wp:inline>
            <wp:extent cx="276225" cy="238125"/>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77761" name=""/>
                    <pic:cNvPicPr>
                      <a:picLocks noChangeAspect="1"/>
                    </pic:cNvPicPr>
                  </pic:nvPicPr>
                  <pic:blipFill>
                    <a:blip xmlns:r="http://schemas.openxmlformats.org/officeDocument/2006/relationships" r:embed="rId9"/>
                    <a:stretch>
                      <a:fillRect/>
                    </a:stretch>
                  </pic:blipFill>
                  <pic:spPr>
                    <a:xfrm>
                      <a:off x="0" y="0"/>
                      <a:ext cx="276225" cy="238125"/>
                    </a:xfrm>
                    <a:prstGeom prst="rect">
                      <a:avLst/>
                    </a:prstGeom>
                  </pic:spPr>
                </pic:pic>
              </a:graphicData>
            </a:graphic>
          </wp:inline>
        </w:drawing>
      </w:r>
    </w:p>
    <w:p>
      <w:pPr>
        <w:shd w:val="clear" w:color="auto" w:fill="FFFFFF"/>
        <w:spacing w:before="0" w:after="0" w:line="408" w:lineRule="atLeast"/>
        <w:ind w:left="255" w:right="255"/>
        <w:jc w:val="both"/>
        <w:rPr>
          <w:rFonts w:ascii="-apple-system-font" w:eastAsia="-apple-system-font" w:hAnsi="-apple-system-font" w:cs="-apple-system-font"/>
          <w:color w:val="222222"/>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apple-system-font" w:eastAsia="-apple-system-font" w:hAnsi="-apple-system-font" w:cs="-apple-system-font"/>
          <w:color w:val="222222"/>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center"/>
        <w:rPr>
          <w:rFonts w:ascii="-apple-system-font" w:eastAsia="-apple-system-font" w:hAnsi="-apple-system-font" w:cs="-apple-system-font"/>
          <w:color w:val="222222"/>
          <w:spacing w:val="8"/>
          <w:sz w:val="26"/>
          <w:szCs w:val="26"/>
        </w:rPr>
      </w:pPr>
      <w:r>
        <w:rPr>
          <w:rStyle w:val="richmediacontentany"/>
          <w:rFonts w:ascii="-apple-system-font" w:eastAsia="-apple-system-font" w:hAnsi="-apple-system-font" w:cs="-apple-system-font"/>
          <w:color w:val="222222"/>
          <w:spacing w:val="30"/>
          <w:sz w:val="26"/>
          <w:szCs w:val="26"/>
        </w:rPr>
        <w:t>▼</w:t>
      </w:r>
    </w:p>
    <w:p>
      <w:pP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美国的“末日电影”中，总有以下场面：地球完全被污染了，土壤里长不出粮食，动物大量死亡，活着的都变成了畸形的怪物。</w:t>
      </w:r>
    </w:p>
    <w:p>
      <w:pP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到处是残垣断壁，工业农业全部荒废，组织制度消失，道德和法律消失，人类文明崩塌，陷入丛林法则时代，弱肉强食，主角苦苦求生，到处都找不到吃的.......</w:t>
      </w:r>
    </w:p>
    <w:p>
      <w:pPr>
        <w:shd w:val="clear" w:color="auto" w:fill="FFFFFF"/>
        <w:spacing w:before="0" w:after="360" w:line="446"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8734425" cy="5553075"/>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50408" name=""/>
                    <pic:cNvPicPr>
                      <a:picLocks noChangeAspect="1"/>
                    </pic:cNvPicPr>
                  </pic:nvPicPr>
                  <pic:blipFill>
                    <a:blip xmlns:r="http://schemas.openxmlformats.org/officeDocument/2006/relationships" r:embed="rId10"/>
                    <a:stretch>
                      <a:fillRect/>
                    </a:stretch>
                  </pic:blipFill>
                  <pic:spPr>
                    <a:xfrm>
                      <a:off x="0" y="0"/>
                      <a:ext cx="8734425" cy="5553075"/>
                    </a:xfrm>
                    <a:prstGeom prst="rect">
                      <a:avLst/>
                    </a:prstGeom>
                  </pic:spPr>
                </pic:pic>
              </a:graphicData>
            </a:graphic>
          </wp:inline>
        </w:drawing>
      </w:r>
    </w:p>
    <w:p>
      <w:pPr>
        <w:shd w:val="clear" w:color="auto" w:fill="FFFFFF"/>
        <w:spacing w:before="0" w:after="360" w:line="446"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8905875" cy="4886325"/>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89369" name=""/>
                    <pic:cNvPicPr>
                      <a:picLocks noChangeAspect="1"/>
                    </pic:cNvPicPr>
                  </pic:nvPicPr>
                  <pic:blipFill>
                    <a:blip xmlns:r="http://schemas.openxmlformats.org/officeDocument/2006/relationships" r:embed="rId11"/>
                    <a:stretch>
                      <a:fillRect/>
                    </a:stretch>
                  </pic:blipFill>
                  <pic:spPr>
                    <a:xfrm>
                      <a:off x="0" y="0"/>
                      <a:ext cx="8905875" cy="4886325"/>
                    </a:xfrm>
                    <a:prstGeom prst="rect">
                      <a:avLst/>
                    </a:prstGeom>
                  </pic:spPr>
                </pic:pic>
              </a:graphicData>
            </a:graphic>
          </wp:inline>
        </w:drawing>
      </w:r>
    </w:p>
    <w:p>
      <w:pP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这不是因为他们想象力丰富，而是因为他们就在这么干。</w:t>
      </w:r>
    </w:p>
    <w:p>
      <w:pP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前几天，俄亥俄州下“雨”了。</w:t>
      </w:r>
    </w:p>
    <w:p>
      <w:pP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但是居民们发现，“雨水”落到地上，居然形成了泡沫和固体颗粒......不得不感叹美国科技先进、资源丰富、化工能力超群，已经能够利用自然天气合成化学产品了。</w:t>
      </w:r>
    </w:p>
    <w:p>
      <w:pP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3571875" cy="4286250"/>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14348" name=""/>
                    <pic:cNvPicPr>
                      <a:picLocks noChangeAspect="1"/>
                    </pic:cNvPicPr>
                  </pic:nvPicPr>
                  <pic:blipFill>
                    <a:blip xmlns:r="http://schemas.openxmlformats.org/officeDocument/2006/relationships" r:embed="rId12"/>
                    <a:stretch>
                      <a:fillRect/>
                    </a:stretch>
                  </pic:blipFill>
                  <pic:spPr>
                    <a:xfrm>
                      <a:off x="0" y="0"/>
                      <a:ext cx="3571875" cy="4286250"/>
                    </a:xfrm>
                    <a:prstGeom prst="rect">
                      <a:avLst/>
                    </a:prstGeom>
                  </pic:spPr>
                </pic:pic>
              </a:graphicData>
            </a:graphic>
          </wp:inline>
        </w:drawing>
      </w:r>
    </w:p>
    <w:p>
      <w:pP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3486150" cy="4562475"/>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88488" name=""/>
                    <pic:cNvPicPr>
                      <a:picLocks noChangeAspect="1"/>
                    </pic:cNvPicPr>
                  </pic:nvPicPr>
                  <pic:blipFill>
                    <a:blip xmlns:r="http://schemas.openxmlformats.org/officeDocument/2006/relationships" r:embed="rId13"/>
                    <a:stretch>
                      <a:fillRect/>
                    </a:stretch>
                  </pic:blipFill>
                  <pic:spPr>
                    <a:xfrm>
                      <a:off x="0" y="0"/>
                      <a:ext cx="3486150" cy="4562475"/>
                    </a:xfrm>
                    <a:prstGeom prst="rect">
                      <a:avLst/>
                    </a:prstGeom>
                  </pic:spPr>
                </pic:pic>
              </a:graphicData>
            </a:graphic>
          </wp:inline>
        </w:drawing>
      </w:r>
    </w:p>
    <w:p>
      <w:pP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3533775" cy="4276725"/>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20618" name=""/>
                    <pic:cNvPicPr>
                      <a:picLocks noChangeAspect="1"/>
                    </pic:cNvPicPr>
                  </pic:nvPicPr>
                  <pic:blipFill>
                    <a:blip xmlns:r="http://schemas.openxmlformats.org/officeDocument/2006/relationships" r:embed="rId14"/>
                    <a:stretch>
                      <a:fillRect/>
                    </a:stretch>
                  </pic:blipFill>
                  <pic:spPr>
                    <a:xfrm>
                      <a:off x="0" y="0"/>
                      <a:ext cx="3533775" cy="4276725"/>
                    </a:xfrm>
                    <a:prstGeom prst="rect">
                      <a:avLst/>
                    </a:prstGeom>
                  </pic:spPr>
                </pic:pic>
              </a:graphicData>
            </a:graphic>
          </wp:inline>
        </w:drawing>
      </w:r>
    </w:p>
    <w:p>
      <w:pP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实际上，俄亥俄州落下奇怪的“雨水”不止这一次了。</w:t>
      </w:r>
    </w:p>
    <w:p>
      <w:pP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在几十公里外，就有人看到腐蚀性的雨水落下，把汽车外壳和玻璃都淋坏了，想想暴露在雨水下的野生动物、牲畜和人类？</w:t>
      </w:r>
    </w:p>
    <w:p>
      <w:pPr>
        <w:shd w:val="clear" w:color="auto" w:fill="FFFFFF"/>
        <w:spacing w:before="0" w:after="360" w:line="446"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6877050" cy="6953250"/>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63364" name=""/>
                    <pic:cNvPicPr>
                      <a:picLocks noChangeAspect="1"/>
                    </pic:cNvPicPr>
                  </pic:nvPicPr>
                  <pic:blipFill>
                    <a:blip xmlns:r="http://schemas.openxmlformats.org/officeDocument/2006/relationships" r:embed="rId15"/>
                    <a:stretch>
                      <a:fillRect/>
                    </a:stretch>
                  </pic:blipFill>
                  <pic:spPr>
                    <a:xfrm>
                      <a:off x="0" y="0"/>
                      <a:ext cx="6877050" cy="6953250"/>
                    </a:xfrm>
                    <a:prstGeom prst="rect">
                      <a:avLst/>
                    </a:prstGeom>
                  </pic:spPr>
                </pic:pic>
              </a:graphicData>
            </a:graphic>
          </wp:inline>
        </w:drawing>
      </w:r>
    </w:p>
    <w:p>
      <w:pP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随着雨水蔓延污染了周边大量土地，空气、水，最远已经有 100 公里之外的动物死亡。</w:t>
      </w:r>
    </w:p>
    <w:p>
      <w:pP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107496"/>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87265" name=""/>
                    <pic:cNvPicPr>
                      <a:picLocks noChangeAspect="1"/>
                    </pic:cNvPicPr>
                  </pic:nvPicPr>
                  <pic:blipFill>
                    <a:blip xmlns:r="http://schemas.openxmlformats.org/officeDocument/2006/relationships" r:embed="rId16"/>
                    <a:stretch>
                      <a:fillRect/>
                    </a:stretch>
                  </pic:blipFill>
                  <pic:spPr>
                    <a:xfrm>
                      <a:off x="0" y="0"/>
                      <a:ext cx="5486400" cy="4107496"/>
                    </a:xfrm>
                    <a:prstGeom prst="rect">
                      <a:avLst/>
                    </a:prstGeom>
                  </pic:spPr>
                </pic:pic>
              </a:graphicData>
            </a:graphic>
          </wp:inline>
        </w:drawing>
      </w:r>
    </w:p>
    <w:p>
      <w:pPr>
        <w:shd w:val="clear" w:color="auto" w:fill="FFFFFF"/>
        <w:spacing w:before="0" w:after="360" w:line="446"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9648825" cy="6829425"/>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57535" name=""/>
                    <pic:cNvPicPr>
                      <a:picLocks noChangeAspect="1"/>
                    </pic:cNvPicPr>
                  </pic:nvPicPr>
                  <pic:blipFill>
                    <a:blip xmlns:r="http://schemas.openxmlformats.org/officeDocument/2006/relationships" r:embed="rId17"/>
                    <a:stretch>
                      <a:fillRect/>
                    </a:stretch>
                  </pic:blipFill>
                  <pic:spPr>
                    <a:xfrm>
                      <a:off x="0" y="0"/>
                      <a:ext cx="9648825" cy="6829425"/>
                    </a:xfrm>
                    <a:prstGeom prst="rect">
                      <a:avLst/>
                    </a:prstGeom>
                  </pic:spPr>
                </pic:pic>
              </a:graphicData>
            </a:graphic>
          </wp:inline>
        </w:drawing>
      </w:r>
    </w:p>
    <w:p>
      <w:pP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86100"/>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00004" name=""/>
                    <pic:cNvPicPr>
                      <a:picLocks noChangeAspect="1"/>
                    </pic:cNvPicPr>
                  </pic:nvPicPr>
                  <pic:blipFill>
                    <a:blip xmlns:r="http://schemas.openxmlformats.org/officeDocument/2006/relationships" r:embed="rId18"/>
                    <a:stretch>
                      <a:fillRect/>
                    </a:stretch>
                  </pic:blipFill>
                  <pic:spPr>
                    <a:xfrm>
                      <a:off x="0" y="0"/>
                      <a:ext cx="5486400" cy="3086100"/>
                    </a:xfrm>
                    <a:prstGeom prst="rect">
                      <a:avLst/>
                    </a:prstGeom>
                  </pic:spPr>
                </pic:pic>
              </a:graphicData>
            </a:graphic>
          </wp:inline>
        </w:drawing>
      </w: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157662"/>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35362" name=""/>
                    <pic:cNvPicPr>
                      <a:picLocks noChangeAspect="1"/>
                    </pic:cNvPicPr>
                  </pic:nvPicPr>
                  <pic:blipFill>
                    <a:blip xmlns:r="http://schemas.openxmlformats.org/officeDocument/2006/relationships" r:embed="rId19"/>
                    <a:stretch>
                      <a:fillRect/>
                    </a:stretch>
                  </pic:blipFill>
                  <pic:spPr>
                    <a:xfrm>
                      <a:off x="0" y="0"/>
                      <a:ext cx="5486400" cy="4157662"/>
                    </a:xfrm>
                    <a:prstGeom prst="rect">
                      <a:avLst/>
                    </a:prstGeom>
                  </pic:spPr>
                </pic:pic>
              </a:graphicData>
            </a:graphic>
          </wp:inline>
        </w:drawing>
      </w: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011364" cy="8229600"/>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1002" name=""/>
                    <pic:cNvPicPr>
                      <a:picLocks noChangeAspect="1"/>
                    </pic:cNvPicPr>
                  </pic:nvPicPr>
                  <pic:blipFill>
                    <a:blip xmlns:r="http://schemas.openxmlformats.org/officeDocument/2006/relationships" r:embed="rId20"/>
                    <a:stretch>
                      <a:fillRect/>
                    </a:stretch>
                  </pic:blipFill>
                  <pic:spPr>
                    <a:xfrm>
                      <a:off x="0" y="0"/>
                      <a:ext cx="5011364" cy="8229600"/>
                    </a:xfrm>
                    <a:prstGeom prst="rect">
                      <a:avLst/>
                    </a:prstGeom>
                  </pic:spPr>
                </pic:pic>
              </a:graphicData>
            </a:graphic>
          </wp:inline>
        </w:drawing>
      </w:r>
    </w:p>
    <w:p>
      <w:pP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当地的河水，只需要用树枝在河床上轻轻搅动，就会泛出五颜六色的“彩虹水”，这明显是一些不溶于水的酯类物质。</w:t>
      </w:r>
    </w:p>
    <w:p>
      <w:pP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924550" cy="3724275"/>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79320" name=""/>
                    <pic:cNvPicPr>
                      <a:picLocks noChangeAspect="1"/>
                    </pic:cNvPicPr>
                  </pic:nvPicPr>
                  <pic:blipFill>
                    <a:blip xmlns:r="http://schemas.openxmlformats.org/officeDocument/2006/relationships" r:embed="rId21"/>
                    <a:stretch>
                      <a:fillRect/>
                    </a:stretch>
                  </pic:blipFill>
                  <pic:spPr>
                    <a:xfrm>
                      <a:off x="0" y="0"/>
                      <a:ext cx="5924550" cy="3724275"/>
                    </a:xfrm>
                    <a:prstGeom prst="rect">
                      <a:avLst/>
                    </a:prstGeom>
                  </pic:spPr>
                </pic:pic>
              </a:graphicData>
            </a:graphic>
          </wp:inline>
        </w:drawing>
      </w:r>
    </w:p>
    <w:p>
      <w:pP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更恐怖的是，有人在俄亥俄州旁边的印第安纳州，发现电线上停了密密麻麻一排鸟，但是这些鸟一动不动，拉近镜头一看，发现它们都已经死去了，有的鸟还张着嘴巴，似乎在发出无声的惨叫.......什么悬疑科幻片也想象不出如此惊人的场面吧。</w:t>
      </w:r>
    </w:p>
    <w:p>
      <w:pPr>
        <w:shd w:val="clear" w:color="auto" w:fill="FFFFFF"/>
        <w:spacing w:before="0" w:after="360" w:line="446"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543425" cy="7000875"/>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33916" name=""/>
                    <pic:cNvPicPr>
                      <a:picLocks noChangeAspect="1"/>
                    </pic:cNvPicPr>
                  </pic:nvPicPr>
                  <pic:blipFill>
                    <a:blip xmlns:r="http://schemas.openxmlformats.org/officeDocument/2006/relationships" r:embed="rId22"/>
                    <a:stretch>
                      <a:fillRect/>
                    </a:stretch>
                  </pic:blipFill>
                  <pic:spPr>
                    <a:xfrm>
                      <a:off x="0" y="0"/>
                      <a:ext cx="4543425" cy="7000875"/>
                    </a:xfrm>
                    <a:prstGeom prst="rect">
                      <a:avLst/>
                    </a:prstGeom>
                  </pic:spPr>
                </pic:pic>
              </a:graphicData>
            </a:graphic>
          </wp:inline>
        </w:drawing>
      </w:r>
    </w:p>
    <w:p>
      <w:pPr>
        <w:shd w:val="clear" w:color="auto" w:fill="FFFFFF"/>
        <w:spacing w:before="0" w:after="360" w:line="446"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676775" cy="7019925"/>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88223" name=""/>
                    <pic:cNvPicPr>
                      <a:picLocks noChangeAspect="1"/>
                    </pic:cNvPicPr>
                  </pic:nvPicPr>
                  <pic:blipFill>
                    <a:blip xmlns:r="http://schemas.openxmlformats.org/officeDocument/2006/relationships" r:embed="rId23"/>
                    <a:stretch>
                      <a:fillRect/>
                    </a:stretch>
                  </pic:blipFill>
                  <pic:spPr>
                    <a:xfrm>
                      <a:off x="0" y="0"/>
                      <a:ext cx="4676775" cy="7019925"/>
                    </a:xfrm>
                    <a:prstGeom prst="rect">
                      <a:avLst/>
                    </a:prstGeom>
                  </pic:spPr>
                </pic:pic>
              </a:graphicData>
            </a:graphic>
          </wp:inline>
        </w:drawing>
      </w:r>
    </w:p>
    <w:p>
      <w:pP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大家都知道，2月3日晚间，诺福克南方铁路公司的一列货运列车，在途经俄亥俄州东巴勒斯坦镇时，因机械故障导致列车50节车厢脱轨或损坏，20节运载危险品的车厢中11节脱轨，其中5节罐车装载了氯乙烯。</w:t>
      </w:r>
    </w:p>
    <w:p>
      <w:pP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大家知道泄露的是氯乙烯，但实际上几乎火车上运输的危险化学物品都泄露了，包括但不限于：氯乙烯、乙二醇单丁醚、丙烯酸-2-乙基己酯、异丁烯、丙烯酸丁酯...…</w:t>
      </w:r>
    </w:p>
    <w:p>
      <w:pP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美国当地对氯乙烯的处理方法极其业余，他们直接就把罐车划开，然后“点燃”了.......</w:t>
      </w:r>
    </w:p>
    <w:p>
      <w:pP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真正的“焚烧法”不是划根火柴就烧的，也就是回收后放进有害气体焚烧炉，超过1000℃去焚烧，气体在炉内充分与燃料混合之后高温燃烧，燃烧以后的尾气还要进行吸附、过滤才能排入大气。在国标《危险废物焚烧污染控制标准》GB14848—2020里面，明确规定了，焚烧炉高温段温度，应当高于1100摄氏度。</w:t>
      </w:r>
    </w:p>
    <w:p>
      <w:pPr>
        <w:shd w:val="clear" w:color="auto" w:fill="FFFFFF"/>
        <w:spacing w:before="0" w:after="360" w:line="446"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9944100" cy="7439025"/>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92578" name=""/>
                    <pic:cNvPicPr>
                      <a:picLocks noChangeAspect="1"/>
                    </pic:cNvPicPr>
                  </pic:nvPicPr>
                  <pic:blipFill>
                    <a:blip xmlns:r="http://schemas.openxmlformats.org/officeDocument/2006/relationships" r:embed="rId24"/>
                    <a:stretch>
                      <a:fillRect/>
                    </a:stretch>
                  </pic:blipFill>
                  <pic:spPr>
                    <a:xfrm>
                      <a:off x="0" y="0"/>
                      <a:ext cx="9944100" cy="7439025"/>
                    </a:xfrm>
                    <a:prstGeom prst="rect">
                      <a:avLst/>
                    </a:prstGeom>
                  </pic:spPr>
                </pic:pic>
              </a:graphicData>
            </a:graphic>
          </wp:inline>
        </w:drawing>
      </w:r>
    </w:p>
    <w:p>
      <w:pPr>
        <w:shd w:val="clear" w:color="auto" w:fill="FFFFFF"/>
        <w:spacing w:before="0" w:after="360" w:line="446"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10287000" cy="4295775"/>
            <wp:docPr id="1000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22571" name=""/>
                    <pic:cNvPicPr>
                      <a:picLocks noChangeAspect="1"/>
                    </pic:cNvPicPr>
                  </pic:nvPicPr>
                  <pic:blipFill>
                    <a:blip xmlns:r="http://schemas.openxmlformats.org/officeDocument/2006/relationships" r:embed="rId25"/>
                    <a:stretch>
                      <a:fillRect/>
                    </a:stretch>
                  </pic:blipFill>
                  <pic:spPr>
                    <a:xfrm>
                      <a:off x="0" y="0"/>
                      <a:ext cx="10287000" cy="4295775"/>
                    </a:xfrm>
                    <a:prstGeom prst="rect">
                      <a:avLst/>
                    </a:prstGeom>
                  </pic:spPr>
                </pic:pic>
              </a:graphicData>
            </a:graphic>
          </wp:inline>
        </w:drawing>
      </w:r>
    </w:p>
    <w:p>
      <w:pPr>
        <w:shd w:val="clear" w:color="auto" w:fill="FFFFFF"/>
        <w:spacing w:before="0" w:after="360" w:line="446"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7315200" cy="7134225"/>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20485" name=""/>
                    <pic:cNvPicPr>
                      <a:picLocks noChangeAspect="1"/>
                    </pic:cNvPicPr>
                  </pic:nvPicPr>
                  <pic:blipFill>
                    <a:blip xmlns:r="http://schemas.openxmlformats.org/officeDocument/2006/relationships" r:embed="rId26"/>
                    <a:stretch>
                      <a:fillRect/>
                    </a:stretch>
                  </pic:blipFill>
                  <pic:spPr>
                    <a:xfrm>
                      <a:off x="0" y="0"/>
                      <a:ext cx="7315200" cy="7134225"/>
                    </a:xfrm>
                    <a:prstGeom prst="rect">
                      <a:avLst/>
                    </a:prstGeom>
                  </pic:spPr>
                </pic:pic>
              </a:graphicData>
            </a:graphic>
          </wp:inline>
        </w:drawing>
      </w:r>
    </w:p>
    <w:p>
      <w:pP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像美国那种烧法，只会产生更多有毒物质，因为正常火焰温度只有200-600摄氏度（主要取决于燃料，从纸张到酒精灯），而常规山火/火灾，只有400摄氏度。而氯乙烯的燃点，也只有400多度，不加压，达到稳定的800-1000摄氏度以上，几乎毫无可能。即使是在爆燃事故中，其爆炸燃烧温度也仅仅维持了几十秒高温，一分钟内，温度就降低到了400摄氏度左右，所以这些都是“不充分燃烧”。</w:t>
      </w:r>
    </w:p>
    <w:p>
      <w:pP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普通的直接点燃虽然能够分解一些氯乙烯，但没有什么大用，因为氯乙烯燃烧会产生氯化氢，氯化氢会形成酸雨，产物中还可能形成光气（COCl2），光气的毒性甚至比氯乙烯还大。而光气是一种剧毒气体，在第一次世界大战中曾用作化学武器，可致人呕吐、呼吸困难、肺水肿，在最急性接触中甚至可能直接导致死亡……好消息是光气不稳定，容易被水解，但是还有二噁英。</w:t>
      </w:r>
    </w:p>
    <w:p>
      <w:pP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二噁英的生成机理与温度相关。低温到中温都会有二噁英产生，甚至二噁英的主要产生方式，就是在500-800摄氏度经高温气相转化而来。也就是说，只要不达到800度以上高温（800度界限是因为二噁英的燃点是700多度），燃烧无法避免二噁英，只会促进二噁英生成。这也是为什么专业焚烧炉一定要将温度提高到了1200多度。</w:t>
      </w:r>
    </w:p>
    <w:p>
      <w:pP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二噁英这是一种具有极强生物毒性的有机化合物，属于POPs（持久性环境污染物），可导致生殖和发育问题，损害免疫系统，干扰激素，还可以导致癌症。二噁英对机体影响大致归纳为三方面：免疫功能降低、生殖和遗传功能改变、恶性肿瘤的易感性等……也就是说，这场灾难远远还没有看到它的终点。</w:t>
      </w:r>
    </w:p>
    <w:p>
      <w:pP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现在美国政府似乎已经彻底要“忘记”俄亥俄毒气泄露事件了，拜登认为俄亥俄没有资格获得联邦灾难救助，美国环境保护署署长里根曾宣称当地饮用水是安全的，但拒绝喝居民递来的直饮水，而他在居民家中重申“我们相信这水是安全的”……安全，但我就是不喝。</w:t>
      </w:r>
    </w:p>
    <w:p>
      <w:pPr>
        <w:shd w:val="clear" w:color="auto" w:fill="FFFFFF"/>
        <w:spacing w:before="0" w:after="360" w:line="446"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876800" cy="5076825"/>
            <wp:docPr id="1000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77088" name=""/>
                    <pic:cNvPicPr>
                      <a:picLocks noChangeAspect="1"/>
                    </pic:cNvPicPr>
                  </pic:nvPicPr>
                  <pic:blipFill>
                    <a:blip xmlns:r="http://schemas.openxmlformats.org/officeDocument/2006/relationships" r:embed="rId27"/>
                    <a:stretch>
                      <a:fillRect/>
                    </a:stretch>
                  </pic:blipFill>
                  <pic:spPr>
                    <a:xfrm>
                      <a:off x="0" y="0"/>
                      <a:ext cx="4876800" cy="5076825"/>
                    </a:xfrm>
                    <a:prstGeom prst="rect">
                      <a:avLst/>
                    </a:prstGeom>
                  </pic:spPr>
                </pic:pic>
              </a:graphicData>
            </a:graphic>
          </wp:inline>
        </w:drawing>
      </w:r>
    </w:p>
    <w:p>
      <w:pPr>
        <w:shd w:val="clear" w:color="auto" w:fill="FFFFFF"/>
        <w:spacing w:before="0" w:after="360" w:line="446"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8991600" cy="4514850"/>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48359" name=""/>
                    <pic:cNvPicPr>
                      <a:picLocks noChangeAspect="1"/>
                    </pic:cNvPicPr>
                  </pic:nvPicPr>
                  <pic:blipFill>
                    <a:blip xmlns:r="http://schemas.openxmlformats.org/officeDocument/2006/relationships" r:embed="rId28"/>
                    <a:stretch>
                      <a:fillRect/>
                    </a:stretch>
                  </pic:blipFill>
                  <pic:spPr>
                    <a:xfrm>
                      <a:off x="0" y="0"/>
                      <a:ext cx="8991600" cy="4514850"/>
                    </a:xfrm>
                    <a:prstGeom prst="rect">
                      <a:avLst/>
                    </a:prstGeom>
                  </pic:spPr>
                </pic:pic>
              </a:graphicData>
            </a:graphic>
          </wp:inline>
        </w:drawing>
      </w:r>
    </w:p>
    <w:p>
      <w:pPr>
        <w:shd w:val="clear" w:color="auto" w:fill="FFFFFF"/>
        <w:spacing w:before="0" w:after="360" w:line="446"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7724775" cy="4962525"/>
            <wp:docPr id="1000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00195" name=""/>
                    <pic:cNvPicPr>
                      <a:picLocks noChangeAspect="1"/>
                    </pic:cNvPicPr>
                  </pic:nvPicPr>
                  <pic:blipFill>
                    <a:blip xmlns:r="http://schemas.openxmlformats.org/officeDocument/2006/relationships" r:embed="rId29"/>
                    <a:stretch>
                      <a:fillRect/>
                    </a:stretch>
                  </pic:blipFill>
                  <pic:spPr>
                    <a:xfrm>
                      <a:off x="0" y="0"/>
                      <a:ext cx="7724775" cy="4962525"/>
                    </a:xfrm>
                    <a:prstGeom prst="rect">
                      <a:avLst/>
                    </a:prstGeom>
                  </pic:spPr>
                </pic:pic>
              </a:graphicData>
            </a:graphic>
          </wp:inline>
        </w:drawing>
      </w:r>
    </w:p>
    <w:p>
      <w:pP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美国政府也不是没有派人去调查，派了，还派了五个，但五个环境顾问全灭……还有谁敢去调查？</w:t>
      </w:r>
    </w:p>
    <w:p>
      <w:pP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7467600" cy="10353675"/>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89816" name=""/>
                    <pic:cNvPicPr>
                      <a:picLocks noChangeAspect="1"/>
                    </pic:cNvPicPr>
                  </pic:nvPicPr>
                  <pic:blipFill>
                    <a:blip xmlns:r="http://schemas.openxmlformats.org/officeDocument/2006/relationships" r:embed="rId30"/>
                    <a:stretch>
                      <a:fillRect/>
                    </a:stretch>
                  </pic:blipFill>
                  <pic:spPr>
                    <a:xfrm>
                      <a:off x="0" y="0"/>
                      <a:ext cx="7467600" cy="10353675"/>
                    </a:xfrm>
                    <a:prstGeom prst="rect">
                      <a:avLst/>
                    </a:prstGeom>
                  </pic:spPr>
                </pic:pic>
              </a:graphicData>
            </a:graphic>
          </wp:inline>
        </w:drawing>
      </w:r>
    </w:p>
    <w:p>
      <w:pP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狠还是美国佬狠，对敌人狠，对自己人更狠。</w:t>
      </w:r>
    </w:p>
    <w:p>
      <w:pP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俄亥俄的毒废水怎么处理？注入地下水，看不到，就表示不存在。</w:t>
      </w:r>
    </w:p>
    <w:p>
      <w:pP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2月24日，美联社报道称，此前用于扑灭脱轨列车大火所产生的大约180万升有毒废水已被运往得克萨斯州迪尔帕克市一家处理公司进行下一步处置。迪尔帕克市的废水处理公司所采取的方式是将废水注入地下，通常在提供饮用水的含水层下1500米左右的位置......别人家都是保护“地下水”资源，美国却反其道而行之，主动污染地下水。更有意思的是，美国大量矿泉水、纯净水公司经常宣传自己的产品来自于“深层地下水”，干净又卫生。</w:t>
      </w:r>
    </w:p>
    <w:p>
      <w:pP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实际上，长期以来，美国处理危险化工品、重污染废水废料、核辐射废料的方式，都是“埋入地底”......至于将来会有什么影响，将来再说。所以你知道美国为什么会有那么多“末日科幻片”，“废土朋克”，为什么会有“将来土地长不出粮食”的焦虑了吗？</w:t>
      </w:r>
    </w:p>
    <w:p>
      <w:pP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门旮旯拉屎，天会亮的，他们自己也知道这一点。</w:t>
      </w:r>
    </w:p>
    <w:p>
      <w:pP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我只能说，美国这大片土地来得太容易，这些人民也来得太容易，所以他们根本不珍惜。</w:t>
      </w:r>
    </w:p>
    <w:p>
      <w:pP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目前，俄亥俄州人民已经在呼吁中国媒体——“不要让我们被遗忘，中国媒体的报道会让他们心惊胆战......”。</w:t>
      </w:r>
    </w:p>
    <w:p>
      <w:pPr>
        <w:shd w:val="clear" w:color="auto" w:fill="FFFFFF"/>
        <w:spacing w:before="0" w:after="360" w:line="446"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9563100" cy="12125325"/>
            <wp:docPr id="1000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49943" name=""/>
                    <pic:cNvPicPr>
                      <a:picLocks noChangeAspect="1"/>
                    </pic:cNvPicPr>
                  </pic:nvPicPr>
                  <pic:blipFill>
                    <a:blip xmlns:r="http://schemas.openxmlformats.org/officeDocument/2006/relationships" r:embed="rId31"/>
                    <a:stretch>
                      <a:fillRect/>
                    </a:stretch>
                  </pic:blipFill>
                  <pic:spPr>
                    <a:xfrm>
                      <a:off x="0" y="0"/>
                      <a:ext cx="9563100" cy="12125325"/>
                    </a:xfrm>
                    <a:prstGeom prst="rect">
                      <a:avLst/>
                    </a:prstGeom>
                  </pic:spPr>
                </pic:pic>
              </a:graphicData>
            </a:graphic>
          </wp:inline>
        </w:drawing>
      </w:r>
    </w:p>
    <w:p>
      <w:pPr>
        <w:shd w:val="clear" w:color="auto" w:fill="FFFFFF"/>
        <w:spacing w:before="0" w:after="360" w:line="446"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9144000" cy="7181850"/>
            <wp:docPr id="100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58094" name=""/>
                    <pic:cNvPicPr>
                      <a:picLocks noChangeAspect="1"/>
                    </pic:cNvPicPr>
                  </pic:nvPicPr>
                  <pic:blipFill>
                    <a:blip xmlns:r="http://schemas.openxmlformats.org/officeDocument/2006/relationships" r:embed="rId32"/>
                    <a:stretch>
                      <a:fillRect/>
                    </a:stretch>
                  </pic:blipFill>
                  <pic:spPr>
                    <a:xfrm>
                      <a:off x="0" y="0"/>
                      <a:ext cx="9144000" cy="7181850"/>
                    </a:xfrm>
                    <a:prstGeom prst="rect">
                      <a:avLst/>
                    </a:prstGeom>
                  </pic:spPr>
                </pic:pic>
              </a:graphicData>
            </a:graphic>
          </wp:inline>
        </w:drawing>
      </w:r>
    </w:p>
    <w:p>
      <w:pP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是啊，美国的媒体不肯监督他们的政府，美国的舆论无法限制资本的恶行。</w:t>
      </w:r>
    </w:p>
    <w:p>
      <w:pP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你看看西方的那些白左、人权、环保NGO，平日里一个个道貌岸然，关心东方人吃肉，关心亚马逊雨林，现在有一个站出来揭露俄亥俄州的悲剧吗？</w:t>
      </w:r>
    </w:p>
    <w:p>
      <w:pPr>
        <w:shd w:val="clear" w:color="auto" w:fill="FFFFFF"/>
        <w:spacing w:before="0" w:after="36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难道美国人就不算人？</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apple-system" w:eastAsia="-apple-system" w:hAnsi="-apple-system" w:cs="-apple-system"/>
          <w:b/>
          <w:bCs/>
          <w:color w:val="333333"/>
          <w:spacing w:val="30"/>
          <w:sz w:val="26"/>
          <w:szCs w:val="26"/>
        </w:rPr>
        <w:t>图片源自网络</w:t>
      </w:r>
    </w:p>
    <w:p>
      <w:pPr>
        <w:shd w:val="clear" w:color="auto" w:fill="FFFFFF"/>
        <w:spacing w:before="0" w:after="150"/>
        <w:ind w:left="795" w:right="795"/>
        <w:jc w:val="center"/>
        <w:rPr>
          <w:rStyle w:val="richmediacontentany"/>
          <w:rFonts w:ascii="-apple-system-font" w:eastAsia="-apple-system-font" w:hAnsi="-apple-system-font" w:cs="-apple-system-font"/>
          <w:color w:val="222222"/>
          <w:spacing w:val="8"/>
          <w:sz w:val="41"/>
          <w:szCs w:val="41"/>
        </w:rPr>
      </w:pPr>
      <w:r>
        <w:rPr>
          <w:rStyle w:val="richmediacontentany"/>
          <w:rFonts w:ascii="-apple-system-font" w:eastAsia="-apple-system-font" w:hAnsi="-apple-system-font" w:cs="-apple-system-font"/>
          <w:strike w:val="0"/>
          <w:color w:val="222222"/>
          <w:spacing w:val="8"/>
          <w:sz w:val="41"/>
          <w:szCs w:val="41"/>
          <w:u w:val="none"/>
          <w:shd w:val="clear" w:color="auto" w:fill="EEEDEB"/>
        </w:rPr>
        <w:drawing>
          <wp:inline>
            <wp:extent cx="5486400" cy="5486400"/>
            <wp:effectExtent l="9525" t="9525" r="9525" b="9525"/>
            <wp:docPr id="1000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99927" name=""/>
                    <pic:cNvPicPr>
                      <a:picLocks noChangeAspect="1"/>
                    </pic:cNvPicPr>
                  </pic:nvPicPr>
                  <pic:blipFill>
                    <a:blip xmlns:r="http://schemas.openxmlformats.org/officeDocument/2006/relationships" r:embed="rId33"/>
                    <a:stretch>
                      <a:fillRect/>
                    </a:stretch>
                  </pic:blipFill>
                  <pic:spPr>
                    <a:xfrm>
                      <a:off x="0" y="0"/>
                      <a:ext cx="5486400" cy="5486400"/>
                    </a:xfrm>
                    <a:prstGeom prst="rect">
                      <a:avLst/>
                    </a:prstGeom>
                    <a:ln w="9525">
                      <a:solidFill>
                        <a:srgbClr val="EEEDEB"/>
                      </a:solidFill>
                      <a:miter lim="0"/>
                    </a:ln>
                  </pic:spPr>
                </pic:pic>
              </a:graphicData>
            </a:graphic>
          </wp:inline>
        </w:drawing>
      </w:r>
    </w:p>
    <w:p>
      <w:pPr>
        <w:shd w:val="clear" w:color="auto" w:fill="FFFFFF"/>
        <w:spacing w:before="0" w:after="0" w:line="420" w:lineRule="atLeast"/>
        <w:ind w:left="675" w:right="675"/>
        <w:jc w:val="center"/>
        <w:rPr>
          <w:rStyle w:val="richmediacontentany"/>
          <w:rFonts w:ascii="-apple-system-font" w:eastAsia="-apple-system-font" w:hAnsi="-apple-system-font" w:cs="-apple-system-font"/>
          <w:color w:val="222222"/>
          <w:spacing w:val="8"/>
          <w:shd w:val="clear" w:color="auto" w:fill="E7E2DB"/>
        </w:rPr>
      </w:pPr>
      <w:r>
        <w:rPr>
          <w:rStyle w:val="richmediacontentany"/>
          <w:rFonts w:ascii="-apple-system-font" w:eastAsia="-apple-system-font" w:hAnsi="-apple-system-font" w:cs="-apple-system-font"/>
          <w:strike w:val="0"/>
          <w:color w:val="222222"/>
          <w:spacing w:val="8"/>
          <w:u w:val="none"/>
          <w:shd w:val="clear" w:color="auto" w:fill="EEEDEB"/>
        </w:rPr>
        <w:drawing>
          <wp:inline>
            <wp:extent cx="3276600" cy="3276600"/>
            <wp:effectExtent l="9525" t="9525" r="9525" b="9525"/>
            <wp:docPr id="100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91863" name=""/>
                    <pic:cNvPicPr>
                      <a:picLocks noChangeAspect="1"/>
                    </pic:cNvPicPr>
                  </pic:nvPicPr>
                  <pic:blipFill>
                    <a:blip xmlns:r="http://schemas.openxmlformats.org/officeDocument/2006/relationships" r:embed="rId34"/>
                    <a:stretch>
                      <a:fillRect/>
                    </a:stretch>
                  </pic:blipFill>
                  <pic:spPr>
                    <a:xfrm>
                      <a:off x="0" y="0"/>
                      <a:ext cx="3276600" cy="3276600"/>
                    </a:xfrm>
                    <a:prstGeom prst="rect">
                      <a:avLst/>
                    </a:prstGeom>
                    <a:ln w="9525">
                      <a:solidFill>
                        <a:srgbClr val="EEEDEB"/>
                      </a:solidFill>
                      <a:miter lim="0"/>
                    </a:ln>
                  </pic:spPr>
                </pic:pic>
              </a:graphicData>
            </a:graphic>
          </wp:inline>
        </w:drawing>
      </w:r>
    </w:p>
    <w:p>
      <w:pPr>
        <w:shd w:val="clear" w:color="auto" w:fill="FFFFFF"/>
        <w:spacing w:before="0" w:after="0" w:line="420" w:lineRule="atLeast"/>
        <w:ind w:left="675" w:right="675"/>
        <w:jc w:val="center"/>
        <w:rPr>
          <w:rStyle w:val="richmediacontentany"/>
          <w:rFonts w:ascii="-apple-system-font" w:eastAsia="-apple-system-font" w:hAnsi="-apple-system-font" w:cs="-apple-system-font"/>
          <w:color w:val="222222"/>
          <w:spacing w:val="8"/>
          <w:shd w:val="clear" w:color="auto" w:fill="E7E2DB"/>
        </w:rPr>
      </w:pPr>
    </w:p>
    <w:p>
      <w:pPr>
        <w:shd w:val="clear" w:color="auto" w:fill="FFFFFF"/>
        <w:spacing w:before="0" w:line="420" w:lineRule="atLeast"/>
        <w:ind w:left="675" w:right="675"/>
        <w:jc w:val="center"/>
        <w:rPr>
          <w:rStyle w:val="richmediacontentany"/>
          <w:rFonts w:ascii="-apple-system-font" w:eastAsia="-apple-system-font" w:hAnsi="-apple-system-font" w:cs="-apple-system-font"/>
          <w:color w:val="222222"/>
          <w:spacing w:val="8"/>
          <w:shd w:val="clear" w:color="auto" w:fill="E7E2DB"/>
        </w:rPr>
      </w:pPr>
      <w:r>
        <w:rPr>
          <w:rStyle w:val="richmediacontentany"/>
          <w:rFonts w:ascii="-apple-system-font" w:eastAsia="-apple-system-font" w:hAnsi="-apple-system-font" w:cs="-apple-system-font"/>
          <w:color w:val="000000"/>
          <w:spacing w:val="30"/>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有理儿有面</w:t>
      </w:r>
    </w:p>
    <w:p>
      <w:pPr>
        <w:shd w:val="clear" w:color="auto" w:fill="FFFFFF"/>
        <w:spacing w:before="0" w:after="0" w:line="420" w:lineRule="atLeast"/>
        <w:ind w:left="675" w:right="675"/>
        <w:jc w:val="center"/>
        <w:rPr>
          <w:rStyle w:val="richmediacontentany"/>
          <w:rFonts w:ascii="-apple-system-font" w:eastAsia="-apple-system-font" w:hAnsi="-apple-system-font" w:cs="-apple-system-font"/>
          <w:color w:val="222222"/>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 w:line="420" w:lineRule="atLeast"/>
        <w:ind w:left="675" w:right="67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理   性｜   揭   秘｜   探   讨</w:t>
      </w:r>
    </w:p>
    <w:p>
      <w:pPr>
        <w:shd w:val="clear" w:color="auto" w:fill="FFFFFF"/>
        <w:spacing w:after="150" w:line="420" w:lineRule="atLeast"/>
        <w:ind w:left="360" w:right="360"/>
        <w:jc w:val="center"/>
        <w:rPr>
          <w:rStyle w:val="richmediacontentany"/>
          <w:rFonts w:ascii="-apple-system-font" w:eastAsia="-apple-system-font" w:hAnsi="-apple-system-font" w:cs="-apple-system-font"/>
          <w:color w:val="222222"/>
          <w:spacing w:val="8"/>
        </w:rPr>
      </w:pPr>
      <w:r>
        <w:rPr>
          <w:rStyle w:val="richmediacontentany"/>
          <w:rFonts w:ascii="-apple-system-font" w:eastAsia="-apple-system-font" w:hAnsi="-apple-system-font" w:cs="-apple-system-font"/>
          <w:strike w:val="0"/>
          <w:color w:val="222222"/>
          <w:spacing w:val="8"/>
          <w:u w:val="none"/>
        </w:rPr>
        <w:drawing>
          <wp:anchor simplePos="0" relativeHeight="251658240" behindDoc="0" locked="0" layoutInCell="1" allowOverlap="0">
            <wp:simplePos x="0" y="0"/>
            <wp:positionH relativeFrom="column">
              <wp:align>left</wp:align>
            </wp:positionH>
            <wp:positionV relativeFrom="line">
              <wp:posOffset>0</wp:posOffset>
            </wp:positionV>
            <wp:extent cx="381000" cy="381000"/>
            <wp:wrapSquare wrapText="bothSides"/>
            <wp:docPr id="1000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30570" name=""/>
                    <pic:cNvPicPr>
                      <a:picLocks noChangeAspect="1"/>
                    </pic:cNvPicPr>
                  </pic:nvPicPr>
                  <pic:blipFill>
                    <a:blip xmlns:r="http://schemas.openxmlformats.org/officeDocument/2006/relationships" r:embed="rId35"/>
                    <a:stretch>
                      <a:fillRect/>
                    </a:stretch>
                  </pic:blipFill>
                  <pic:spPr>
                    <a:xfrm>
                      <a:off x="0" y="0"/>
                      <a:ext cx="381000" cy="381000"/>
                    </a:xfrm>
                    <a:prstGeom prst="rect">
                      <a:avLst/>
                    </a:prstGeom>
                  </pic:spPr>
                </pic:pic>
              </a:graphicData>
            </a:graphic>
          </wp:anchor>
        </w:drawing>
      </w:r>
      <w:r>
        <w:rPr>
          <w:rStyle w:val="richmediacontentany"/>
          <w:rFonts w:ascii="-apple-system-font" w:eastAsia="-apple-system-font" w:hAnsi="-apple-system-font" w:cs="-apple-system-font"/>
          <w:strike w:val="0"/>
          <w:color w:val="222222"/>
          <w:spacing w:val="8"/>
          <w:u w:val="none"/>
        </w:rPr>
        <w:drawing>
          <wp:anchor simplePos="0" relativeHeight="251659264" behindDoc="0" locked="0" layoutInCell="1" allowOverlap="0">
            <wp:simplePos x="0" y="0"/>
            <wp:positionH relativeFrom="column">
              <wp:align>right</wp:align>
            </wp:positionH>
            <wp:positionV relativeFrom="line">
              <wp:posOffset>0</wp:posOffset>
            </wp:positionV>
            <wp:extent cx="381000" cy="381000"/>
            <wp:wrapSquare wrapText="bothSides"/>
            <wp:docPr id="100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16848" name=""/>
                    <pic:cNvPicPr>
                      <a:picLocks noChangeAspect="1"/>
                    </pic:cNvPicPr>
                  </pic:nvPicPr>
                  <pic:blipFill>
                    <a:blip xmlns:r="http://schemas.openxmlformats.org/officeDocument/2006/relationships" r:embed="rId36"/>
                    <a:stretch>
                      <a:fillRect/>
                    </a:stretch>
                  </pic:blipFill>
                  <pic:spPr>
                    <a:xfrm>
                      <a:off x="0" y="0"/>
                      <a:ext cx="381000" cy="381000"/>
                    </a:xfrm>
                    <a:prstGeom prst="rect">
                      <a:avLst/>
                    </a:prstGeom>
                  </pic:spPr>
                </pic:pic>
              </a:graphicData>
            </a:graphic>
          </wp:anchor>
        </w:drawing>
      </w: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20" w:lineRule="atLeast"/>
        <w:ind w:left="360" w:right="360"/>
        <w:jc w:val="center"/>
        <w:rPr>
          <w:rStyle w:val="richmediacontentany"/>
          <w:rFonts w:ascii="-apple-system-font" w:eastAsia="-apple-system-font" w:hAnsi="-apple-system-font" w:cs="-apple-system-font"/>
          <w:color w:val="222222"/>
          <w:spacing w:val="8"/>
        </w:rPr>
      </w:pPr>
      <w:r>
        <w:rPr>
          <w:rStyle w:val="richmediacontentany"/>
          <w:rFonts w:ascii="-apple-system-font" w:eastAsia="-apple-system-font" w:hAnsi="-apple-system-font" w:cs="-apple-system-font"/>
          <w:strike w:val="0"/>
          <w:color w:val="222222"/>
          <w:spacing w:val="8"/>
          <w:u w:val="none"/>
        </w:rPr>
        <w:drawing>
          <wp:inline>
            <wp:extent cx="2552700" cy="219075"/>
            <wp:docPr id="1000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65319" name=""/>
                    <pic:cNvPicPr>
                      <a:picLocks noChangeAspect="1"/>
                    </pic:cNvPicPr>
                  </pic:nvPicPr>
                  <pic:blipFill>
                    <a:blip xmlns:r="http://schemas.openxmlformats.org/officeDocument/2006/relationships" r:embed="rId37"/>
                    <a:stretch>
                      <a:fillRect/>
                    </a:stretch>
                  </pic:blipFill>
                  <pic:spPr>
                    <a:xfrm>
                      <a:off x="0" y="0"/>
                      <a:ext cx="2552700" cy="219075"/>
                    </a:xfrm>
                    <a:prstGeom prst="rect">
                      <a:avLst/>
                    </a:prstGeom>
                  </pic:spPr>
                </pic:pic>
              </a:graphicData>
            </a:graphic>
          </wp:inline>
        </w:drawing>
      </w:r>
    </w:p>
    <w:p>
      <w:pPr>
        <w:shd w:val="clear" w:color="auto" w:fill="FFFFFF"/>
        <w:spacing w:before="0" w:after="150" w:line="420" w:lineRule="atLeast"/>
        <w:ind w:left="435" w:right="360"/>
        <w:jc w:val="right"/>
        <w:rPr>
          <w:rStyle w:val="richmediacontentany"/>
          <w:rFonts w:ascii="-apple-system-font" w:eastAsia="-apple-system-font" w:hAnsi="-apple-system-font" w:cs="-apple-system-font"/>
          <w:color w:val="222222"/>
          <w:spacing w:val="8"/>
        </w:rPr>
      </w:pPr>
      <w:r>
        <w:rPr>
          <w:rStyle w:val="richmediacontentany"/>
          <w:rFonts w:ascii="-apple-system-font" w:eastAsia="-apple-system-font" w:hAnsi="-apple-system-font" w:cs="-apple-system-font"/>
          <w:strike w:val="0"/>
          <w:color w:val="222222"/>
          <w:spacing w:val="8"/>
          <w:u w:val="none"/>
        </w:rPr>
        <w:drawing>
          <wp:inline>
            <wp:extent cx="1371791" cy="1676634"/>
            <wp:docPr id="100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10810" name=""/>
                    <pic:cNvPicPr>
                      <a:picLocks noChangeAspect="1"/>
                    </pic:cNvPicPr>
                  </pic:nvPicPr>
                  <pic:blipFill>
                    <a:blip xmlns:r="http://schemas.openxmlformats.org/officeDocument/2006/relationships" r:embed="rId38"/>
                    <a:stretch>
                      <a:fillRect/>
                    </a:stretch>
                  </pic:blipFill>
                  <pic:spPr>
                    <a:xfrm>
                      <a:off x="0" y="0"/>
                      <a:ext cx="1371791" cy="1676634"/>
                    </a:xfrm>
                    <a:prstGeom prst="rect">
                      <a:avLst/>
                    </a:prstGeom>
                  </pic:spPr>
                </pic:pic>
              </a:graphicData>
            </a:graphic>
          </wp:inline>
        </w:drawing>
      </w: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
    <w:name w:val="rich_media_meta"/>
    <w:basedOn w:val="DefaultParagraphFont"/>
    <w:rPr>
      <w:sz w:val="23"/>
      <w:szCs w:val="23"/>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originalareaprimary">
    <w:name w:val="original_area_primary"/>
    <w:basedOn w:val="Normal"/>
    <w:rPr>
      <w:sz w:val="23"/>
      <w:szCs w:val="23"/>
    </w:rPr>
  </w:style>
  <w:style w:type="paragraph" w:customStyle="1" w:styleId="originalprimarycardtips">
    <w:name w:val="original_primary_card_tips"/>
    <w:basedOn w:val="Normal"/>
    <w:pPr>
      <w:spacing w:line="336" w:lineRule="atLeast"/>
    </w:pPr>
  </w:style>
  <w:style w:type="character" w:customStyle="1" w:styleId="originalprimarycardradiusavatar">
    <w:name w:val="original_primary_card_radius_avatar"/>
    <w:basedOn w:val="DefaultParagraphFont"/>
  </w:style>
  <w:style w:type="paragraph" w:customStyle="1" w:styleId="originalprimarycardweui-flexitem">
    <w:name w:val="original_primary_card_weui-flex__item"/>
    <w:basedOn w:val="Normal"/>
  </w:style>
  <w:style w:type="paragraph" w:customStyle="1" w:styleId="originalprimarynickname">
    <w:name w:val="original_primary_nickname"/>
    <w:basedOn w:val="Normal"/>
    <w:rPr>
      <w:b/>
      <w:bCs/>
      <w:sz w:val="26"/>
      <w:szCs w:val="26"/>
    </w:rPr>
  </w:style>
  <w:style w:type="paragraph" w:customStyle="1" w:styleId="originalprimarydesc">
    <w:name w:val="original_primary_desc"/>
    <w:basedOn w:val="Normal"/>
    <w:pPr>
      <w:pBdr>
        <w:top w:val="none" w:sz="0" w:space="3" w:color="auto"/>
      </w:pBdr>
    </w:pPr>
    <w:rPr>
      <w:sz w:val="21"/>
      <w:szCs w:val="21"/>
    </w:rPr>
  </w:style>
  <w:style w:type="paragraph" w:customStyle="1" w:styleId="originalprimarycardweui-flexft">
    <w:name w:val="original_primary_card_weui-flex__ft"/>
    <w:basedOn w:val="Normal"/>
    <w:pPr>
      <w:pBdr>
        <w:right w:val="none" w:sz="0" w:space="18" w:color="auto"/>
      </w:pBdr>
    </w:pPr>
  </w:style>
  <w:style w:type="paragraph" w:customStyle="1" w:styleId="richmediacontent">
    <w:name w:val="rich_media_content"/>
    <w:basedOn w:val="Normal"/>
    <w:pPr>
      <w:jc w:val="both"/>
    </w:pPr>
    <w:rPr>
      <w:color w:val="333333"/>
      <w:sz w:val="26"/>
      <w:szCs w:val="26"/>
    </w:rPr>
  </w:style>
  <w:style w:type="paragraph" w:customStyle="1" w:styleId="richmediacontentp">
    <w:name w:val="rich_media_content_p"/>
    <w:basedOn w:val="Normal"/>
  </w:style>
  <w:style w:type="character" w:customStyle="1" w:styleId="richmediacontentany">
    <w:name w:val="rich_media_content_any"/>
    <w:basedOn w:val="DefaultParagraphFont"/>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1" Type="http://schemas.openxmlformats.org/officeDocument/2006/relationships/image" Target="media/image6.png" /><Relationship Id="rId12" Type="http://schemas.openxmlformats.org/officeDocument/2006/relationships/image" Target="media/image7.png" /><Relationship Id="rId13" Type="http://schemas.openxmlformats.org/officeDocument/2006/relationships/image" Target="media/image8.png" /><Relationship Id="rId14" Type="http://schemas.openxmlformats.org/officeDocument/2006/relationships/image" Target="media/image9.png" /><Relationship Id="rId15" Type="http://schemas.openxmlformats.org/officeDocument/2006/relationships/image" Target="media/image10.png" /><Relationship Id="rId16" Type="http://schemas.openxmlformats.org/officeDocument/2006/relationships/image" Target="media/image11.png" /><Relationship Id="rId17" Type="http://schemas.openxmlformats.org/officeDocument/2006/relationships/image" Target="media/image12.png" /><Relationship Id="rId18" Type="http://schemas.openxmlformats.org/officeDocument/2006/relationships/image" Target="media/image13.jpeg" /><Relationship Id="rId19" Type="http://schemas.openxmlformats.org/officeDocument/2006/relationships/image" Target="media/image14.jpeg" /><Relationship Id="rId2" Type="http://schemas.openxmlformats.org/officeDocument/2006/relationships/webSettings" Target="webSettings.xml" /><Relationship Id="rId20" Type="http://schemas.openxmlformats.org/officeDocument/2006/relationships/image" Target="media/image15.jpeg" /><Relationship Id="rId21" Type="http://schemas.openxmlformats.org/officeDocument/2006/relationships/image" Target="media/image16.png" /><Relationship Id="rId22" Type="http://schemas.openxmlformats.org/officeDocument/2006/relationships/image" Target="media/image17.png" /><Relationship Id="rId23" Type="http://schemas.openxmlformats.org/officeDocument/2006/relationships/image" Target="media/image18.png" /><Relationship Id="rId24" Type="http://schemas.openxmlformats.org/officeDocument/2006/relationships/image" Target="media/image19.png" /><Relationship Id="rId25" Type="http://schemas.openxmlformats.org/officeDocument/2006/relationships/image" Target="media/image20.png" /><Relationship Id="rId26" Type="http://schemas.openxmlformats.org/officeDocument/2006/relationships/image" Target="media/image21.png" /><Relationship Id="rId27" Type="http://schemas.openxmlformats.org/officeDocument/2006/relationships/image" Target="media/image22.png" /><Relationship Id="rId28" Type="http://schemas.openxmlformats.org/officeDocument/2006/relationships/image" Target="media/image23.png" /><Relationship Id="rId29" Type="http://schemas.openxmlformats.org/officeDocument/2006/relationships/image" Target="media/image24.png" /><Relationship Id="rId3" Type="http://schemas.openxmlformats.org/officeDocument/2006/relationships/fontTable" Target="fontTable.xml" /><Relationship Id="rId30" Type="http://schemas.openxmlformats.org/officeDocument/2006/relationships/image" Target="media/image25.png" /><Relationship Id="rId31" Type="http://schemas.openxmlformats.org/officeDocument/2006/relationships/image" Target="media/image26.png" /><Relationship Id="rId32" Type="http://schemas.openxmlformats.org/officeDocument/2006/relationships/image" Target="media/image27.png" /><Relationship Id="rId33" Type="http://schemas.openxmlformats.org/officeDocument/2006/relationships/image" Target="media/image28.jpeg" /><Relationship Id="rId34" Type="http://schemas.openxmlformats.org/officeDocument/2006/relationships/image" Target="media/image29.jpeg" /><Relationship Id="rId35" Type="http://schemas.openxmlformats.org/officeDocument/2006/relationships/image" Target="media/image30.jpeg" /><Relationship Id="rId36" Type="http://schemas.openxmlformats.org/officeDocument/2006/relationships/image" Target="media/image31.jpeg" /><Relationship Id="rId37" Type="http://schemas.openxmlformats.org/officeDocument/2006/relationships/image" Target="media/image32.png" /><Relationship Id="rId38" Type="http://schemas.openxmlformats.org/officeDocument/2006/relationships/image" Target="media/image33.png" /><Relationship Id="rId39" Type="http://schemas.openxmlformats.org/officeDocument/2006/relationships/styles" Target="styles.xml" /><Relationship Id="rId4" Type="http://schemas.openxmlformats.org/officeDocument/2006/relationships/hyperlink" Target="javascript:void(0);" TargetMode="External" /><Relationship Id="rId5" Type="http://schemas.openxmlformats.org/officeDocument/2006/relationships/hyperlink" Target="https://mp.weixin.qq.com/s?__biz=Mzg3MjEyMTYyNg==&amp;mid=2247583320&amp;idx=3&amp;sn=cfba913cc1476269d22899c3d777079a&amp;chksm=cef7d22df9805b3badb05d4ea2f331976c75e4fee595fc8399d9bf3f5442904072d6e9abccb0&amp;scene=27" TargetMode="External" /><Relationship Id="rId6" Type="http://schemas.openxmlformats.org/officeDocument/2006/relationships/image" Target="media/image1.png" /><Relationship Id="rId7" Type="http://schemas.openxmlformats.org/officeDocument/2006/relationships/image" Target="media/image2.jpeg" /><Relationship Id="rId8" Type="http://schemas.openxmlformats.org/officeDocument/2006/relationships/image" Target="media/image3.png" /><Relationship Id="rId9" Type="http://schemas.openxmlformats.org/officeDocument/2006/relationships/image" Target="media/image4.pn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为什么美国人喜欢“末日电影”？</dc:title>
  <cp:revision>1</cp:revision>
</cp:coreProperties>
</file>